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4C" w:rsidRDefault="00A82266">
      <w:r>
        <w:t>Akzeptanz</w:t>
      </w:r>
    </w:p>
    <w:p w:rsidR="00A82266" w:rsidRDefault="00A82266"/>
    <w:p w:rsidR="00A82266" w:rsidRDefault="00B97102">
      <w:r>
        <w:t xml:space="preserve">Ich habe Ihr oben benanntes Schreiben erhalten und nach rechtlicher Würdigung des Absenders und des Inhaltes als Angebot erkannt. Dieses nehme ich hiermit unter folgenden Voraussetzungen an. Deswegen erbringen Sie mir Ihre amtliche Legitimation. Sie weisen darin, in notariell beglaubigter Form nach, wofür, wie, wodurch und von wem Sie Recht zur Vornahme hoheitlicher Handlungen übertragen bekommen haben. Gleichzeitig weisen Sie in notarieller Form nach, auf welchen Staat Sie vereidigt wurden. </w:t>
      </w:r>
      <w:r w:rsidR="00A31C23">
        <w:t>Sie erbringen eine notarielle Beglaubigung der Gründungsurkunde der Bundesrepublik Deutschland.</w:t>
      </w:r>
      <w:r w:rsidR="00A41BCD">
        <w:t xml:space="preserve"> Sie erbringen eine notarielle Beglaubigung der Gründungsurkunde des Bundeslandes in dem sich der derjenige befindet.</w:t>
      </w:r>
      <w:r w:rsidR="0075397E">
        <w:t xml:space="preserve"> Ich gebe Ihnen hiermit Gelegenheit, dieses innerhalb einer angemessenen Frist von 72 Stunden plus Postzustellung zuzüglich zwei Tagen Postlaufzeit, unter Eid und unter unbeschränkter Haftung zu erbringen.</w:t>
      </w:r>
    </w:p>
    <w:p w:rsidR="00521D9C" w:rsidRPr="00521D9C" w:rsidRDefault="00B936CE">
      <w:pPr>
        <w:rPr>
          <w:b/>
          <w:i/>
        </w:rPr>
      </w:pPr>
      <w:r>
        <w:t>Sollte dies nicht erfolgen, gehe ich davon aus, dass Sie selbst privat, vertragsrechtlich und Ihre Behörde, Amt etc. nach Firmen- und Vertragsrecht als Unternehmen (Handelsrecht UCC</w:t>
      </w:r>
      <w:r w:rsidR="002D13CB">
        <w:t xml:space="preserve"> HGB) handeln und arbeiten, oder für solche im Auftrag handeln,</w:t>
      </w:r>
      <w:r w:rsidR="003F6A45">
        <w:t xml:space="preserve"> da Sie, oder übergeordnete En</w:t>
      </w:r>
      <w:bookmarkStart w:id="0" w:name="_GoBack"/>
      <w:bookmarkEnd w:id="0"/>
      <w:r w:rsidR="002D13CB">
        <w:t xml:space="preserve">titäten im internationalen Verzeichnis als solche und damit gewerblich gelistet sind. </w:t>
      </w:r>
      <w:r w:rsidR="00B003DF">
        <w:t>Nutzen Sie diese Frist nicht</w:t>
      </w:r>
      <w:r w:rsidR="00EE4683">
        <w:t>, oder</w:t>
      </w:r>
      <w:r w:rsidR="00B003DF">
        <w:t xml:space="preserve"> erbringen Sie</w:t>
      </w:r>
      <w:r w:rsidR="00EE4683">
        <w:t xml:space="preserve"> nicht die geforderten Beweise und widerlegen letztere Tatsachen</w:t>
      </w:r>
      <w:r w:rsidR="00BD200D">
        <w:t>, Annahme nicht rechtskräftig und/oder unvollständig, oder nicht in dieser Frist, gilt dies sowohl als Ihrer unwiderruflichen und absoluten Zustimmung zu oben benannten Tatsachen und Annahmen mit allen daraus folgenden Konsequenzen.</w:t>
      </w:r>
      <w:r w:rsidR="00042926">
        <w:t xml:space="preserve"> Ihre unwiderrufliche und absolute Zustimmung zu einem pr</w:t>
      </w:r>
      <w:r w:rsidR="008525EB">
        <w:t xml:space="preserve">ivaten kommerziellen Pfandrecht in Höhe von </w:t>
      </w:r>
      <w:proofErr w:type="gramStart"/>
      <w:r w:rsidR="008525EB" w:rsidRPr="008525EB">
        <w:rPr>
          <w:b/>
          <w:i/>
          <w:color w:val="FF0000"/>
        </w:rPr>
        <w:t>XXXX,XX</w:t>
      </w:r>
      <w:proofErr w:type="gramEnd"/>
      <w:r w:rsidR="008525EB" w:rsidRPr="008525EB">
        <w:rPr>
          <w:b/>
          <w:i/>
          <w:color w:val="FF0000"/>
        </w:rPr>
        <w:t xml:space="preserve"> Euro</w:t>
      </w:r>
      <w:r w:rsidR="00B23C2E">
        <w:rPr>
          <w:b/>
          <w:i/>
        </w:rPr>
        <w:t>,</w:t>
      </w:r>
      <w:r w:rsidR="008525EB" w:rsidRPr="008525EB">
        <w:rPr>
          <w:color w:val="FF0000"/>
        </w:rPr>
        <w:t xml:space="preserve"> </w:t>
      </w:r>
      <w:r w:rsidR="008525EB">
        <w:t>meinerseits Ihnen persönlich gegenüber</w:t>
      </w:r>
      <w:r w:rsidR="00B23C2E">
        <w:t xml:space="preserve"> </w:t>
      </w:r>
      <w:r w:rsidR="00B23C2E">
        <w:rPr>
          <w:i/>
        </w:rPr>
        <w:t>(§823 BGB</w:t>
      </w:r>
      <w:r w:rsidR="00B23C2E" w:rsidRPr="00B23C2E">
        <w:rPr>
          <w:i/>
        </w:rPr>
        <w:t>)</w:t>
      </w:r>
      <w:r w:rsidR="00B23C2E">
        <w:rPr>
          <w:i/>
        </w:rPr>
        <w:t xml:space="preserve"> als auch Ihrer Behörde gegenüber in Höhe von </w:t>
      </w:r>
      <w:r w:rsidR="00B23C2E" w:rsidRPr="008525EB">
        <w:rPr>
          <w:b/>
          <w:i/>
          <w:color w:val="FF0000"/>
        </w:rPr>
        <w:t>XXXX,XX Euro</w:t>
      </w:r>
      <w:r w:rsidR="00521D9C">
        <w:rPr>
          <w:b/>
          <w:i/>
        </w:rPr>
        <w:t xml:space="preserve"> </w:t>
      </w:r>
      <w:r w:rsidR="00521D9C">
        <w:t>und Ihre unwiderrufliche und absolute Zustimmung zur Publikation</w:t>
      </w:r>
      <w:r w:rsidR="004627D7">
        <w:t xml:space="preserve"> dieser Notiz</w:t>
      </w:r>
      <w:r w:rsidR="00521D9C">
        <w:t xml:space="preserve"> in einem, von mir frei wählbaren internationalen Schuldnerverzeichnis</w:t>
      </w:r>
      <w:r w:rsidR="00F74A8E">
        <w:t xml:space="preserve"> als Ihren unwiderruflichen und absoluten Verzicht auf jegliche rechtliche und anderweitige Mittel.</w:t>
      </w:r>
    </w:p>
    <w:sectPr w:rsidR="00521D9C" w:rsidRPr="00521D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66"/>
    <w:rsid w:val="00042926"/>
    <w:rsid w:val="002D13CB"/>
    <w:rsid w:val="003F6A45"/>
    <w:rsid w:val="004627D7"/>
    <w:rsid w:val="00521D9C"/>
    <w:rsid w:val="0075397E"/>
    <w:rsid w:val="008525EB"/>
    <w:rsid w:val="00A31C23"/>
    <w:rsid w:val="00A41BCD"/>
    <w:rsid w:val="00A82266"/>
    <w:rsid w:val="00B003DF"/>
    <w:rsid w:val="00B23C2E"/>
    <w:rsid w:val="00B936CE"/>
    <w:rsid w:val="00B97102"/>
    <w:rsid w:val="00BD200D"/>
    <w:rsid w:val="00E8684C"/>
    <w:rsid w:val="00EE4683"/>
    <w:rsid w:val="00F74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4158"/>
  <w15:chartTrackingRefBased/>
  <w15:docId w15:val="{133A9201-A7AA-4B3E-AD14-9A47FC00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Bond</dc:creator>
  <cp:keywords/>
  <dc:description/>
  <cp:lastModifiedBy>James Bond</cp:lastModifiedBy>
  <cp:revision>14</cp:revision>
  <dcterms:created xsi:type="dcterms:W3CDTF">2024-02-05T13:52:00Z</dcterms:created>
  <dcterms:modified xsi:type="dcterms:W3CDTF">2024-02-06T09:43:00Z</dcterms:modified>
</cp:coreProperties>
</file>